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1F" w:rsidRPr="00BA0839" w:rsidRDefault="00E20ED2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BA0839">
        <w:rPr>
          <w:rFonts w:ascii="Cambria" w:hAnsi="Cambria"/>
          <w:b/>
          <w:bCs/>
          <w:sz w:val="24"/>
          <w:szCs w:val="24"/>
        </w:rPr>
        <w:t>REGULAMIN</w:t>
      </w:r>
    </w:p>
    <w:p w:rsidR="00E20ED2" w:rsidRPr="00BA0839" w:rsidRDefault="00E20ED2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>KONKURSU PLASTYCZNEGO</w:t>
      </w:r>
    </w:p>
    <w:p w:rsidR="00E20ED2" w:rsidRPr="00BA0839" w:rsidRDefault="00E20ED2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 xml:space="preserve">pt. „W drodze do Polski – </w:t>
      </w:r>
      <w:r w:rsidR="009A7FC3">
        <w:rPr>
          <w:rFonts w:ascii="Cambria" w:hAnsi="Cambria"/>
          <w:b/>
          <w:bCs/>
          <w:sz w:val="24"/>
          <w:szCs w:val="24"/>
        </w:rPr>
        <w:t>losy Śląska po powstaniach</w:t>
      </w:r>
      <w:r w:rsidRPr="00BA0839">
        <w:rPr>
          <w:rFonts w:ascii="Cambria" w:hAnsi="Cambria"/>
          <w:b/>
          <w:bCs/>
          <w:sz w:val="24"/>
          <w:szCs w:val="24"/>
        </w:rPr>
        <w:t>”</w:t>
      </w:r>
    </w:p>
    <w:p w:rsidR="0057135B" w:rsidRPr="00BA0839" w:rsidRDefault="0057135B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>DLA UCZNIÓW SZKÓŁ PODSTAWOWYCH I PONADPODSTAWOWYCH</w:t>
      </w:r>
    </w:p>
    <w:p w:rsidR="00BA0839" w:rsidRDefault="00BA0839" w:rsidP="00BA0839">
      <w:pPr>
        <w:pStyle w:val="TreA"/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57135B" w:rsidRPr="00BA0839" w:rsidRDefault="0057135B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>§ 1</w:t>
      </w:r>
      <w:r w:rsidR="00BA0839">
        <w:rPr>
          <w:rFonts w:ascii="Cambria" w:hAnsi="Cambria"/>
          <w:b/>
          <w:bCs/>
          <w:sz w:val="24"/>
          <w:szCs w:val="24"/>
        </w:rPr>
        <w:br/>
      </w:r>
      <w:r w:rsidRPr="00BA0839">
        <w:rPr>
          <w:rFonts w:ascii="Cambria" w:hAnsi="Cambria"/>
          <w:b/>
          <w:bCs/>
          <w:sz w:val="24"/>
          <w:szCs w:val="24"/>
        </w:rPr>
        <w:t>Cele konkursu</w:t>
      </w:r>
    </w:p>
    <w:p w:rsidR="0057135B" w:rsidRDefault="0057135B" w:rsidP="00BA0839">
      <w:pPr>
        <w:pStyle w:val="TreA"/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Celem konkursu jest:</w:t>
      </w:r>
    </w:p>
    <w:p w:rsidR="009A7FC3" w:rsidRDefault="0057135B" w:rsidP="00D95B0E">
      <w:pPr>
        <w:pStyle w:val="TreA"/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 w:rsidRPr="009A7FC3">
        <w:rPr>
          <w:rFonts w:ascii="Cambria" w:hAnsi="Cambria"/>
          <w:sz w:val="24"/>
          <w:szCs w:val="24"/>
        </w:rPr>
        <w:t xml:space="preserve">zwiększenie </w:t>
      </w:r>
      <w:r w:rsidR="00A871D2" w:rsidRPr="009A7FC3">
        <w:rPr>
          <w:rFonts w:ascii="Cambria" w:hAnsi="Cambria"/>
          <w:sz w:val="24"/>
          <w:szCs w:val="24"/>
        </w:rPr>
        <w:t>wiedzy uczestników konkursu na temat lokalnej historii, szczególnie wiedzy</w:t>
      </w:r>
      <w:r w:rsidRPr="009A7FC3">
        <w:rPr>
          <w:rFonts w:ascii="Cambria" w:hAnsi="Cambria"/>
          <w:sz w:val="24"/>
          <w:szCs w:val="24"/>
        </w:rPr>
        <w:t xml:space="preserve"> o powstaniach i plebiscycie na Górnym Śląsku w latach 1919-1921</w:t>
      </w:r>
      <w:r w:rsidR="009A7FC3" w:rsidRPr="009A7FC3">
        <w:rPr>
          <w:rFonts w:ascii="Cambria" w:hAnsi="Cambria"/>
          <w:sz w:val="24"/>
          <w:szCs w:val="24"/>
        </w:rPr>
        <w:t xml:space="preserve"> oraz przyłączeniu części regionu do Polski w 1922 r.</w:t>
      </w:r>
      <w:r w:rsidR="009A7FC3">
        <w:rPr>
          <w:rFonts w:ascii="Cambria" w:hAnsi="Cambria"/>
          <w:sz w:val="24"/>
          <w:szCs w:val="24"/>
        </w:rPr>
        <w:t>,</w:t>
      </w:r>
    </w:p>
    <w:p w:rsidR="00A871D2" w:rsidRPr="00A871D2" w:rsidRDefault="00A871D2" w:rsidP="00BA0839">
      <w:pPr>
        <w:pStyle w:val="TreA"/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promowanie postaw twórczych,</w:t>
      </w:r>
    </w:p>
    <w:p w:rsidR="004D7A8D" w:rsidRPr="004D7A8D" w:rsidRDefault="004D7A8D" w:rsidP="00BA0839">
      <w:pPr>
        <w:pStyle w:val="TreA"/>
        <w:numPr>
          <w:ilvl w:val="0"/>
          <w:numId w:val="2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kształtowanie i rozbudzanie wrażliwości artystycznej i wyobraźni,</w:t>
      </w:r>
    </w:p>
    <w:p w:rsidR="00BA0839" w:rsidRPr="009A7FC3" w:rsidRDefault="003B67FD" w:rsidP="009A7FC3">
      <w:pPr>
        <w:pStyle w:val="TreA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71D2">
        <w:rPr>
          <w:rFonts w:ascii="Cambria" w:hAnsi="Cambria"/>
          <w:sz w:val="24"/>
          <w:szCs w:val="24"/>
        </w:rPr>
        <w:t>promowanie postaw patriotycznych i odpowiedzialności obywatelskiej</w:t>
      </w:r>
      <w:r w:rsidR="004D7A8D">
        <w:rPr>
          <w:rFonts w:ascii="Cambria" w:hAnsi="Cambria"/>
          <w:sz w:val="24"/>
          <w:szCs w:val="24"/>
        </w:rPr>
        <w:t>.</w:t>
      </w:r>
    </w:p>
    <w:p w:rsidR="004D7A8D" w:rsidRPr="00BA0839" w:rsidRDefault="004D7A8D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>§ 2</w:t>
      </w:r>
      <w:r w:rsidR="00BA0839">
        <w:rPr>
          <w:rFonts w:ascii="Cambria" w:hAnsi="Cambria"/>
          <w:b/>
          <w:bCs/>
          <w:sz w:val="24"/>
          <w:szCs w:val="24"/>
        </w:rPr>
        <w:br/>
      </w:r>
      <w:r w:rsidRPr="00BA0839">
        <w:rPr>
          <w:rFonts w:ascii="Cambria" w:hAnsi="Cambria"/>
          <w:b/>
          <w:bCs/>
          <w:sz w:val="24"/>
          <w:szCs w:val="24"/>
        </w:rPr>
        <w:t>Organizator konkursu</w:t>
      </w:r>
    </w:p>
    <w:p w:rsidR="00BA0839" w:rsidRDefault="004D7A8D" w:rsidP="009A7FC3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Organizatorem konkursu jest Muzeum Śląska Opolskiego w Opolu – oddział Muzeum Czynu Powstańczego w Górze św. Anny, ul. Leśnicka 28.</w:t>
      </w:r>
    </w:p>
    <w:p w:rsidR="00BA0839" w:rsidRDefault="004D7A8D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>§ 3</w:t>
      </w:r>
      <w:r w:rsidR="00BA0839" w:rsidRPr="00BA0839">
        <w:rPr>
          <w:rFonts w:ascii="Cambria" w:hAnsi="Cambria"/>
          <w:b/>
          <w:bCs/>
          <w:sz w:val="24"/>
          <w:szCs w:val="24"/>
        </w:rPr>
        <w:br/>
      </w:r>
      <w:r w:rsidRPr="00BA0839">
        <w:rPr>
          <w:rFonts w:ascii="Cambria" w:hAnsi="Cambria"/>
          <w:b/>
          <w:bCs/>
          <w:sz w:val="24"/>
          <w:szCs w:val="24"/>
        </w:rPr>
        <w:t>Założenia konkursu</w:t>
      </w:r>
    </w:p>
    <w:p w:rsidR="00D454BF" w:rsidRDefault="00D454BF" w:rsidP="00BA0839">
      <w:pPr>
        <w:pStyle w:val="TreA"/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Konkurs </w:t>
      </w:r>
      <w:r w:rsidR="009A7FC3">
        <w:rPr>
          <w:rFonts w:ascii="Cambria" w:hAnsi="Cambria"/>
          <w:sz w:val="24"/>
          <w:szCs w:val="24"/>
        </w:rPr>
        <w:t>kierowany</w:t>
      </w:r>
      <w:r>
        <w:rPr>
          <w:rFonts w:ascii="Cambria" w:hAnsi="Cambria"/>
          <w:sz w:val="24"/>
          <w:szCs w:val="24"/>
        </w:rPr>
        <w:t xml:space="preserve"> jest d</w:t>
      </w:r>
      <w:r w:rsidR="009A7FC3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 uczniów szkół podstawowych i pon</w:t>
      </w:r>
      <w:r w:rsidR="00F96236">
        <w:rPr>
          <w:rFonts w:ascii="Cambria" w:hAnsi="Cambria"/>
          <w:sz w:val="24"/>
          <w:szCs w:val="24"/>
        </w:rPr>
        <w:t>ad</w:t>
      </w:r>
      <w:r>
        <w:rPr>
          <w:rFonts w:ascii="Cambria" w:hAnsi="Cambria"/>
          <w:sz w:val="24"/>
          <w:szCs w:val="24"/>
        </w:rPr>
        <w:t>podstawowych województwa opolskiego</w:t>
      </w:r>
      <w:r w:rsidR="006F10BF">
        <w:rPr>
          <w:rFonts w:ascii="Cambria" w:hAnsi="Cambria"/>
          <w:sz w:val="24"/>
          <w:szCs w:val="24"/>
        </w:rPr>
        <w:t xml:space="preserve"> i śląskiego</w:t>
      </w:r>
      <w:r>
        <w:rPr>
          <w:rFonts w:ascii="Cambria" w:hAnsi="Cambria"/>
          <w:sz w:val="24"/>
          <w:szCs w:val="24"/>
        </w:rPr>
        <w:t>.</w:t>
      </w:r>
    </w:p>
    <w:p w:rsidR="00F96236" w:rsidRDefault="00F9623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Konkurs realizowany jest w dwóch kategoriach</w:t>
      </w:r>
      <w:r w:rsidR="009A7FC3">
        <w:rPr>
          <w:rFonts w:ascii="Cambria" w:hAnsi="Cambria"/>
          <w:sz w:val="24"/>
          <w:szCs w:val="24"/>
        </w:rPr>
        <w:t xml:space="preserve"> wiekowych</w:t>
      </w:r>
      <w:r>
        <w:rPr>
          <w:rFonts w:ascii="Cambria" w:hAnsi="Cambria"/>
          <w:sz w:val="24"/>
          <w:szCs w:val="24"/>
        </w:rPr>
        <w:t>:</w:t>
      </w:r>
    </w:p>
    <w:p w:rsidR="00F96236" w:rsidRDefault="00F96236" w:rsidP="00BA0839">
      <w:pPr>
        <w:pStyle w:val="TreA"/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 szkół podstawowych, klasy IV-VIII,</w:t>
      </w:r>
    </w:p>
    <w:p w:rsidR="00F96236" w:rsidRDefault="00F9623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szkół ponadpodstawowych.</w:t>
      </w:r>
    </w:p>
    <w:p w:rsidR="00415051" w:rsidRDefault="00F9623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Zadanie konkursowe polega na wykonaniu pracy plastycznej </w:t>
      </w:r>
      <w:r w:rsidR="009A7FC3">
        <w:rPr>
          <w:rFonts w:ascii="Cambria" w:hAnsi="Cambria"/>
          <w:sz w:val="24"/>
          <w:szCs w:val="24"/>
        </w:rPr>
        <w:t xml:space="preserve">przedstawiającej bramy  stawiane </w:t>
      </w:r>
      <w:r w:rsidR="000C3DD2">
        <w:rPr>
          <w:rFonts w:ascii="Cambria" w:hAnsi="Cambria"/>
          <w:sz w:val="24"/>
          <w:szCs w:val="24"/>
        </w:rPr>
        <w:t>z okazji uroczystości objęcia przez Polskę przyznanej jej części Górnego Śląska, które odbyły się od 20 czerwca do 4 lipca 1922 roku w górnośląskich miastach i</w:t>
      </w:r>
      <w:r w:rsidR="000E106B">
        <w:rPr>
          <w:rFonts w:ascii="Cambria" w:hAnsi="Cambria"/>
          <w:sz w:val="24"/>
          <w:szCs w:val="24"/>
        </w:rPr>
        <w:t> </w:t>
      </w:r>
      <w:r w:rsidR="000C3DD2">
        <w:rPr>
          <w:rFonts w:ascii="Cambria" w:hAnsi="Cambria"/>
          <w:sz w:val="24"/>
          <w:szCs w:val="24"/>
        </w:rPr>
        <w:t>miejscowościach</w:t>
      </w:r>
      <w:r w:rsidR="00415051">
        <w:rPr>
          <w:rFonts w:ascii="Cambria" w:hAnsi="Cambria"/>
          <w:sz w:val="24"/>
          <w:szCs w:val="24"/>
        </w:rPr>
        <w:t>.</w:t>
      </w:r>
    </w:p>
    <w:p w:rsidR="00F55856" w:rsidRDefault="00F55856" w:rsidP="00F55856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Praca może być wykonana dowolną techniką plastyczną, płaską lub przestrzenną.</w:t>
      </w:r>
    </w:p>
    <w:p w:rsidR="00F96236" w:rsidRDefault="00F5585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415051">
        <w:rPr>
          <w:rFonts w:ascii="Cambria" w:hAnsi="Cambria"/>
          <w:sz w:val="24"/>
          <w:szCs w:val="24"/>
        </w:rPr>
        <w:t xml:space="preserve">. </w:t>
      </w:r>
      <w:r w:rsidR="008F3B47">
        <w:rPr>
          <w:rFonts w:ascii="Cambria" w:hAnsi="Cambria"/>
          <w:sz w:val="24"/>
          <w:szCs w:val="24"/>
        </w:rPr>
        <w:t xml:space="preserve"> </w:t>
      </w:r>
      <w:r w:rsidR="00415051">
        <w:rPr>
          <w:rFonts w:ascii="Cambria" w:hAnsi="Cambria"/>
          <w:sz w:val="24"/>
          <w:szCs w:val="24"/>
        </w:rPr>
        <w:t>Prace nadesłane na konkurs muszą być pracami autorskimi uczestników, nigdzie wcześniej niepublikowanymi. Dopuszcza się możliwość wykonan</w:t>
      </w:r>
      <w:r w:rsidR="00CF7B0C">
        <w:rPr>
          <w:rFonts w:ascii="Cambria" w:hAnsi="Cambria"/>
          <w:sz w:val="24"/>
          <w:szCs w:val="24"/>
        </w:rPr>
        <w:t>ia jednej pracy i </w:t>
      </w:r>
      <w:r w:rsidR="00415051">
        <w:rPr>
          <w:rFonts w:ascii="Cambria" w:hAnsi="Cambria"/>
          <w:sz w:val="24"/>
          <w:szCs w:val="24"/>
        </w:rPr>
        <w:t>złożenia jej do konkursu przez grupę maksymalnie trzech autorów.</w:t>
      </w:r>
    </w:p>
    <w:p w:rsidR="00415051" w:rsidRDefault="00F5585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415051">
        <w:rPr>
          <w:rFonts w:ascii="Cambria" w:hAnsi="Cambria"/>
          <w:sz w:val="24"/>
          <w:szCs w:val="24"/>
        </w:rPr>
        <w:t>. Prace należy opatrzyć czytelnym podpisem np. na odwrocie podając:</w:t>
      </w:r>
    </w:p>
    <w:p w:rsidR="00415051" w:rsidRDefault="00415051" w:rsidP="00BA0839">
      <w:pPr>
        <w:pStyle w:val="TreA"/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tytuł pracy,</w:t>
      </w:r>
    </w:p>
    <w:p w:rsidR="00415051" w:rsidRDefault="00415051" w:rsidP="00BA0839">
      <w:pPr>
        <w:pStyle w:val="TreA"/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imię i nazwisko autora</w:t>
      </w:r>
      <w:r w:rsidR="00895228">
        <w:rPr>
          <w:rFonts w:ascii="Cambria" w:hAnsi="Cambria"/>
          <w:sz w:val="24"/>
          <w:szCs w:val="24"/>
        </w:rPr>
        <w:t>/</w:t>
      </w:r>
      <w:r w:rsidR="00BC4394">
        <w:rPr>
          <w:rFonts w:ascii="Cambria" w:hAnsi="Cambria"/>
          <w:sz w:val="24"/>
          <w:szCs w:val="24"/>
        </w:rPr>
        <w:t>ów</w:t>
      </w:r>
      <w:r>
        <w:rPr>
          <w:rFonts w:ascii="Cambria" w:hAnsi="Cambria"/>
          <w:sz w:val="24"/>
          <w:szCs w:val="24"/>
        </w:rPr>
        <w:t xml:space="preserve"> pracy,</w:t>
      </w:r>
    </w:p>
    <w:p w:rsidR="00F224A3" w:rsidRDefault="00415051" w:rsidP="00BA0839">
      <w:pPr>
        <w:pStyle w:val="TreA"/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wiek uczestnika</w:t>
      </w:r>
      <w:r w:rsidR="00895228">
        <w:rPr>
          <w:rFonts w:ascii="Cambria" w:hAnsi="Cambria"/>
          <w:sz w:val="24"/>
          <w:szCs w:val="24"/>
        </w:rPr>
        <w:t>/ów</w:t>
      </w:r>
      <w:r>
        <w:rPr>
          <w:rFonts w:ascii="Cambria" w:hAnsi="Cambria"/>
          <w:sz w:val="24"/>
          <w:szCs w:val="24"/>
        </w:rPr>
        <w:t>,</w:t>
      </w:r>
    </w:p>
    <w:p w:rsidR="00415051" w:rsidRDefault="00415051" w:rsidP="00BA0839">
      <w:pPr>
        <w:pStyle w:val="TreA"/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nazwę i adres szkoły oraz klasę, do której uczęszcza</w:t>
      </w:r>
      <w:r w:rsidR="00895228">
        <w:rPr>
          <w:rFonts w:ascii="Cambria" w:hAnsi="Cambria"/>
          <w:sz w:val="24"/>
          <w:szCs w:val="24"/>
        </w:rPr>
        <w:t>/ją</w:t>
      </w:r>
      <w:r>
        <w:rPr>
          <w:rFonts w:ascii="Cambria" w:hAnsi="Cambria"/>
          <w:sz w:val="24"/>
          <w:szCs w:val="24"/>
        </w:rPr>
        <w:t xml:space="preserve"> uczeń</w:t>
      </w:r>
      <w:r w:rsidR="00895228">
        <w:rPr>
          <w:rFonts w:ascii="Cambria" w:hAnsi="Cambria"/>
          <w:sz w:val="24"/>
          <w:szCs w:val="24"/>
        </w:rPr>
        <w:t>/uczniowie</w:t>
      </w:r>
      <w:r>
        <w:rPr>
          <w:rFonts w:ascii="Cambria" w:hAnsi="Cambria"/>
          <w:sz w:val="24"/>
          <w:szCs w:val="24"/>
        </w:rPr>
        <w:t>,</w:t>
      </w:r>
    </w:p>
    <w:p w:rsidR="00BA0839" w:rsidRDefault="00415051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imię i nazwisko nauczyciela/opiekuna</w:t>
      </w:r>
      <w:r w:rsidR="00B46266">
        <w:rPr>
          <w:rFonts w:ascii="Cambria" w:hAnsi="Cambria"/>
          <w:sz w:val="24"/>
          <w:szCs w:val="24"/>
        </w:rPr>
        <w:t>/rodzica oraz adres e-mail do kontaktu ze strony Muzeum na potrzeby realizacji konkursu.</w:t>
      </w:r>
    </w:p>
    <w:p w:rsidR="00F224A3" w:rsidRDefault="00F5585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</w:t>
      </w:r>
      <w:r w:rsidR="00F224A3">
        <w:rPr>
          <w:rFonts w:ascii="Cambria" w:hAnsi="Cambria"/>
          <w:sz w:val="24"/>
          <w:szCs w:val="24"/>
        </w:rPr>
        <w:t>. Każdy uczestnik, grupa do trzech osób-współautorów, może złożyć tylko jedną pracę na konkurs.</w:t>
      </w:r>
    </w:p>
    <w:p w:rsidR="00F224A3" w:rsidRDefault="00F5585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F224A3">
        <w:rPr>
          <w:rFonts w:ascii="Cambria" w:hAnsi="Cambria"/>
          <w:sz w:val="24"/>
          <w:szCs w:val="24"/>
        </w:rPr>
        <w:t>. Zgłoszenie do konkursu następuje poprzez przesłanie prac wykonanych przez uczniów.</w:t>
      </w:r>
    </w:p>
    <w:p w:rsidR="00F224A3" w:rsidRDefault="00F5585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</w:t>
      </w:r>
      <w:r w:rsidR="00F224A3">
        <w:rPr>
          <w:rFonts w:ascii="Cambria" w:hAnsi="Cambria"/>
          <w:sz w:val="24"/>
          <w:szCs w:val="24"/>
        </w:rPr>
        <w:t>. Prace należy przesłać na adres: Muzeum Czynu Powstańczego, ul. Leśnicka 28, 47-154 Góra św. Anny, z dopiskiem „konkurs plastyczny”</w:t>
      </w:r>
      <w:r w:rsidR="00491247">
        <w:rPr>
          <w:rFonts w:ascii="Cambria" w:hAnsi="Cambria"/>
          <w:sz w:val="24"/>
          <w:szCs w:val="24"/>
        </w:rPr>
        <w:t xml:space="preserve"> w terminie do </w:t>
      </w:r>
      <w:r w:rsidR="00BC4394">
        <w:rPr>
          <w:rFonts w:ascii="Cambria" w:hAnsi="Cambria"/>
          <w:b/>
          <w:sz w:val="24"/>
          <w:szCs w:val="24"/>
        </w:rPr>
        <w:t>14 października</w:t>
      </w:r>
      <w:r w:rsidR="00EF4D2D">
        <w:rPr>
          <w:rFonts w:ascii="Cambria" w:hAnsi="Cambria"/>
          <w:b/>
          <w:sz w:val="24"/>
          <w:szCs w:val="24"/>
        </w:rPr>
        <w:t xml:space="preserve"> 202</w:t>
      </w:r>
      <w:r w:rsidR="00BC4394">
        <w:rPr>
          <w:rFonts w:ascii="Cambria" w:hAnsi="Cambria"/>
          <w:b/>
          <w:sz w:val="24"/>
          <w:szCs w:val="24"/>
        </w:rPr>
        <w:t>2</w:t>
      </w:r>
      <w:r w:rsidR="00EF4D2D">
        <w:rPr>
          <w:rFonts w:ascii="Cambria" w:hAnsi="Cambria"/>
          <w:b/>
          <w:sz w:val="24"/>
          <w:szCs w:val="24"/>
        </w:rPr>
        <w:t> </w:t>
      </w:r>
      <w:r w:rsidR="00F224A3" w:rsidRPr="00EF4D2D">
        <w:rPr>
          <w:rFonts w:ascii="Cambria" w:hAnsi="Cambria"/>
          <w:b/>
          <w:sz w:val="24"/>
          <w:szCs w:val="24"/>
        </w:rPr>
        <w:t>r. (decyduje data stempla pocztowego).</w:t>
      </w:r>
    </w:p>
    <w:p w:rsidR="00F224A3" w:rsidRDefault="00F55856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F224A3">
        <w:rPr>
          <w:rFonts w:ascii="Cambria" w:hAnsi="Cambria"/>
          <w:sz w:val="24"/>
          <w:szCs w:val="24"/>
        </w:rPr>
        <w:t>. Organizator nie ponosi odpowiedzialności za uszkodzenia nadesłanych prac powstałe w wyniku transportu, stąd zaleca się właściwe zabezpieczenie ich do wysyłki.</w:t>
      </w:r>
    </w:p>
    <w:p w:rsidR="00F224A3" w:rsidRDefault="00F224A3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</w:t>
      </w:r>
      <w:r w:rsidR="00F55856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. Udział w konkursie jest jednoznaczny z nieodpłatnym udzieleniem praw autorskich na wykorzystanie prac w celach promocyjnych konkursu oraz działalności Muzeum Śląska Opolskiego w Opolu</w:t>
      </w:r>
      <w:r w:rsidR="002B7601">
        <w:rPr>
          <w:rFonts w:ascii="Cambria" w:hAnsi="Cambria"/>
          <w:sz w:val="24"/>
          <w:szCs w:val="24"/>
        </w:rPr>
        <w:t>.</w:t>
      </w:r>
    </w:p>
    <w:p w:rsidR="000F2C43" w:rsidRPr="000F2C43" w:rsidRDefault="002B7601" w:rsidP="00BA0839">
      <w:pPr>
        <w:pStyle w:val="TreA"/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F2C43">
        <w:rPr>
          <w:rFonts w:ascii="Cambria" w:hAnsi="Cambria"/>
          <w:sz w:val="24"/>
          <w:szCs w:val="24"/>
        </w:rPr>
        <w:t>1</w:t>
      </w:r>
      <w:r w:rsidR="00F55856">
        <w:rPr>
          <w:rFonts w:ascii="Cambria" w:hAnsi="Cambria"/>
          <w:sz w:val="24"/>
          <w:szCs w:val="24"/>
        </w:rPr>
        <w:t>2</w:t>
      </w:r>
      <w:r w:rsidRPr="000F2C43">
        <w:rPr>
          <w:rFonts w:ascii="Cambria" w:hAnsi="Cambria"/>
          <w:sz w:val="24"/>
          <w:szCs w:val="24"/>
        </w:rPr>
        <w:t xml:space="preserve">. </w:t>
      </w:r>
      <w:r w:rsidR="000F2C43" w:rsidRPr="000F2C43">
        <w:rPr>
          <w:rFonts w:ascii="Cambria" w:hAnsi="Cambria" w:cs="Times New Roman"/>
          <w:sz w:val="24"/>
          <w:szCs w:val="24"/>
        </w:rPr>
        <w:t xml:space="preserve">Biorąc udział </w:t>
      </w:r>
      <w:r w:rsidR="000F2C43">
        <w:rPr>
          <w:rFonts w:ascii="Cambria" w:hAnsi="Cambria"/>
        </w:rPr>
        <w:t>w konkursie organizowanym przez</w:t>
      </w:r>
      <w:r w:rsidR="000F2C43" w:rsidRPr="000F2C43">
        <w:rPr>
          <w:rFonts w:ascii="Cambria" w:hAnsi="Cambria" w:cs="Times New Roman"/>
          <w:sz w:val="24"/>
          <w:szCs w:val="24"/>
        </w:rPr>
        <w:t xml:space="preserve"> Muzeum Śląska Opolskiego w Opolu </w:t>
      </w:r>
      <w:r w:rsidR="000F2C43">
        <w:rPr>
          <w:rFonts w:ascii="Cambria" w:hAnsi="Cambria"/>
          <w:sz w:val="24"/>
          <w:szCs w:val="24"/>
        </w:rPr>
        <w:t xml:space="preserve">uczestnicy </w:t>
      </w:r>
      <w:r w:rsidR="00BA0839">
        <w:rPr>
          <w:rFonts w:ascii="Cambria" w:hAnsi="Cambria"/>
          <w:sz w:val="24"/>
          <w:szCs w:val="24"/>
        </w:rPr>
        <w:t>(</w:t>
      </w:r>
      <w:r w:rsidR="000F2C43">
        <w:rPr>
          <w:rFonts w:ascii="Cambria" w:hAnsi="Cambria"/>
          <w:sz w:val="24"/>
          <w:szCs w:val="24"/>
        </w:rPr>
        <w:t xml:space="preserve">lub ich opiekunowie </w:t>
      </w:r>
      <w:r w:rsidR="00BA0839">
        <w:rPr>
          <w:rFonts w:ascii="Cambria" w:hAnsi="Cambria"/>
          <w:sz w:val="24"/>
          <w:szCs w:val="24"/>
        </w:rPr>
        <w:t xml:space="preserve">w przypadku osób niepełnoletnich) </w:t>
      </w:r>
      <w:r w:rsidR="000F2C43" w:rsidRPr="000F2C43">
        <w:rPr>
          <w:rFonts w:ascii="Cambria" w:hAnsi="Cambria" w:cs="Times New Roman"/>
          <w:sz w:val="24"/>
          <w:szCs w:val="24"/>
        </w:rPr>
        <w:t xml:space="preserve">wyrażają zgodę na upublicznianie i przetwarzanie </w:t>
      </w:r>
      <w:r w:rsidR="00BA0839">
        <w:rPr>
          <w:rFonts w:ascii="Cambria" w:hAnsi="Cambria" w:cs="Times New Roman"/>
          <w:sz w:val="24"/>
          <w:szCs w:val="24"/>
        </w:rPr>
        <w:t xml:space="preserve">ich </w:t>
      </w:r>
      <w:r w:rsidR="000F2C43">
        <w:rPr>
          <w:rFonts w:ascii="Cambria" w:hAnsi="Cambria"/>
        </w:rPr>
        <w:t>danych osobowych</w:t>
      </w:r>
      <w:r w:rsidR="000F2C43" w:rsidRPr="000F2C43">
        <w:rPr>
          <w:rFonts w:ascii="Cambria" w:hAnsi="Cambria" w:cs="Times New Roman"/>
          <w:sz w:val="24"/>
          <w:szCs w:val="24"/>
        </w:rPr>
        <w:t xml:space="preserve"> </w:t>
      </w:r>
      <w:r w:rsidR="00BA0839">
        <w:rPr>
          <w:rFonts w:ascii="Cambria" w:hAnsi="Cambria" w:cs="Times New Roman"/>
          <w:sz w:val="24"/>
          <w:szCs w:val="24"/>
        </w:rPr>
        <w:t>w działań związanych z organizacją oraz promocją konkursu.</w:t>
      </w:r>
    </w:p>
    <w:p w:rsidR="000F2C43" w:rsidRPr="000F2C43" w:rsidRDefault="000F2C43" w:rsidP="00BA0839">
      <w:pPr>
        <w:spacing w:line="360" w:lineRule="auto"/>
        <w:jc w:val="both"/>
        <w:rPr>
          <w:rFonts w:ascii="Cambria" w:hAnsi="Cambria"/>
        </w:rPr>
      </w:pPr>
      <w:proofErr w:type="spellStart"/>
      <w:r w:rsidRPr="000F2C43">
        <w:rPr>
          <w:rFonts w:ascii="Cambria" w:hAnsi="Cambria"/>
        </w:rPr>
        <w:t>Zgodnie</w:t>
      </w:r>
      <w:proofErr w:type="spellEnd"/>
      <w:r w:rsidRPr="000F2C43">
        <w:rPr>
          <w:rFonts w:ascii="Cambria" w:hAnsi="Cambria"/>
        </w:rPr>
        <w:t xml:space="preserve"> z </w:t>
      </w:r>
      <w:proofErr w:type="spellStart"/>
      <w:r w:rsidRPr="000F2C43">
        <w:rPr>
          <w:rFonts w:ascii="Cambria" w:hAnsi="Cambria"/>
        </w:rPr>
        <w:t>rozporządzeniem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Parlamentu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Europejskiego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i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Rady</w:t>
      </w:r>
      <w:proofErr w:type="spellEnd"/>
      <w:r w:rsidRPr="000F2C43">
        <w:rPr>
          <w:rFonts w:ascii="Cambria" w:hAnsi="Cambria"/>
        </w:rPr>
        <w:t xml:space="preserve"> (UE) 2016/679 z </w:t>
      </w:r>
      <w:proofErr w:type="spellStart"/>
      <w:r w:rsidRPr="000F2C43">
        <w:rPr>
          <w:rFonts w:ascii="Cambria" w:hAnsi="Cambria"/>
        </w:rPr>
        <w:t>dnia</w:t>
      </w:r>
      <w:proofErr w:type="spellEnd"/>
      <w:r w:rsidRPr="000F2C43">
        <w:rPr>
          <w:rFonts w:ascii="Cambria" w:hAnsi="Cambria"/>
        </w:rPr>
        <w:t xml:space="preserve"> 27 </w:t>
      </w:r>
      <w:proofErr w:type="spellStart"/>
      <w:r w:rsidRPr="000F2C43">
        <w:rPr>
          <w:rFonts w:ascii="Cambria" w:hAnsi="Cambria"/>
        </w:rPr>
        <w:t>kwietnia</w:t>
      </w:r>
      <w:proofErr w:type="spellEnd"/>
      <w:r w:rsidRPr="000F2C43">
        <w:rPr>
          <w:rFonts w:ascii="Cambria" w:hAnsi="Cambria"/>
        </w:rPr>
        <w:t xml:space="preserve"> 2016 r. w </w:t>
      </w:r>
      <w:proofErr w:type="spellStart"/>
      <w:r w:rsidRPr="000F2C43">
        <w:rPr>
          <w:rFonts w:ascii="Cambria" w:hAnsi="Cambria"/>
        </w:rPr>
        <w:t>sprawie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ochrony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osób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fizycznych</w:t>
      </w:r>
      <w:proofErr w:type="spellEnd"/>
      <w:r w:rsidRPr="000F2C43">
        <w:rPr>
          <w:rFonts w:ascii="Cambria" w:hAnsi="Cambria"/>
        </w:rPr>
        <w:t xml:space="preserve"> w </w:t>
      </w:r>
      <w:proofErr w:type="spellStart"/>
      <w:r w:rsidRPr="000F2C43">
        <w:rPr>
          <w:rFonts w:ascii="Cambria" w:hAnsi="Cambria"/>
        </w:rPr>
        <w:t>związku</w:t>
      </w:r>
      <w:proofErr w:type="spellEnd"/>
      <w:r w:rsidRPr="000F2C43">
        <w:rPr>
          <w:rFonts w:ascii="Cambria" w:hAnsi="Cambria"/>
        </w:rPr>
        <w:t xml:space="preserve"> z </w:t>
      </w:r>
      <w:proofErr w:type="spellStart"/>
      <w:r w:rsidRPr="000F2C43">
        <w:rPr>
          <w:rFonts w:ascii="Cambria" w:hAnsi="Cambria"/>
        </w:rPr>
        <w:t>przetwarzaniem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danych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osobowych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i</w:t>
      </w:r>
      <w:proofErr w:type="spellEnd"/>
      <w:r w:rsidRPr="000F2C43">
        <w:rPr>
          <w:rFonts w:ascii="Cambria" w:hAnsi="Cambria"/>
        </w:rPr>
        <w:t xml:space="preserve"> w </w:t>
      </w:r>
      <w:proofErr w:type="spellStart"/>
      <w:r w:rsidRPr="000F2C43">
        <w:rPr>
          <w:rFonts w:ascii="Cambria" w:hAnsi="Cambria"/>
        </w:rPr>
        <w:t>sprawie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swobodnego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przepływu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takich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danych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oraz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uchylenia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dyrektywy</w:t>
      </w:r>
      <w:proofErr w:type="spellEnd"/>
      <w:r w:rsidRPr="000F2C43">
        <w:rPr>
          <w:rFonts w:ascii="Cambria" w:hAnsi="Cambria"/>
        </w:rPr>
        <w:t xml:space="preserve"> 95/46/WE (</w:t>
      </w:r>
      <w:proofErr w:type="spellStart"/>
      <w:r w:rsidRPr="000F2C43">
        <w:rPr>
          <w:rFonts w:ascii="Cambria" w:hAnsi="Cambria"/>
        </w:rPr>
        <w:t>ogólne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rozporządzenie</w:t>
      </w:r>
      <w:proofErr w:type="spellEnd"/>
      <w:r w:rsidRPr="000F2C43">
        <w:rPr>
          <w:rFonts w:ascii="Cambria" w:hAnsi="Cambria"/>
        </w:rPr>
        <w:t xml:space="preserve"> o </w:t>
      </w:r>
      <w:proofErr w:type="spellStart"/>
      <w:r w:rsidRPr="000F2C43">
        <w:rPr>
          <w:rFonts w:ascii="Cambria" w:hAnsi="Cambria"/>
        </w:rPr>
        <w:t>ochronie</w:t>
      </w:r>
      <w:proofErr w:type="spellEnd"/>
      <w:r w:rsidRPr="000F2C43">
        <w:rPr>
          <w:rFonts w:ascii="Cambria" w:hAnsi="Cambria"/>
        </w:rPr>
        <w:t xml:space="preserve"> </w:t>
      </w:r>
      <w:proofErr w:type="spellStart"/>
      <w:r w:rsidRPr="000F2C43">
        <w:rPr>
          <w:rFonts w:ascii="Cambria" w:hAnsi="Cambria"/>
        </w:rPr>
        <w:t>danych</w:t>
      </w:r>
      <w:proofErr w:type="spellEnd"/>
      <w:r w:rsidRPr="000F2C43">
        <w:rPr>
          <w:rFonts w:ascii="Cambria" w:hAnsi="Cambria"/>
        </w:rPr>
        <w:t xml:space="preserve">) </w:t>
      </w:r>
      <w:proofErr w:type="spellStart"/>
      <w:r w:rsidRPr="000F2C43">
        <w:rPr>
          <w:rFonts w:ascii="Cambria" w:hAnsi="Cambria"/>
        </w:rPr>
        <w:t>informujemy</w:t>
      </w:r>
      <w:proofErr w:type="spellEnd"/>
      <w:r w:rsidRPr="000F2C43">
        <w:rPr>
          <w:rFonts w:ascii="Cambria" w:hAnsi="Cambria"/>
        </w:rPr>
        <w:t xml:space="preserve">, </w:t>
      </w:r>
      <w:proofErr w:type="spellStart"/>
      <w:r w:rsidRPr="000F2C43">
        <w:rPr>
          <w:rFonts w:ascii="Cambria" w:hAnsi="Cambria"/>
        </w:rPr>
        <w:t>iż</w:t>
      </w:r>
      <w:proofErr w:type="spellEnd"/>
      <w:r w:rsidRPr="000F2C43">
        <w:rPr>
          <w:rFonts w:ascii="Cambria" w:hAnsi="Cambria"/>
        </w:rPr>
        <w:t>:</w:t>
      </w:r>
    </w:p>
    <w:p w:rsidR="000F2C43" w:rsidRPr="000F2C43" w:rsidRDefault="000F2C43" w:rsidP="00BA0839">
      <w:pPr>
        <w:pStyle w:val="Akapitzlist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Cambria" w:hAnsi="Cambria"/>
          <w:sz w:val="24"/>
          <w:szCs w:val="24"/>
        </w:rPr>
      </w:pPr>
      <w:r w:rsidRPr="000F2C43">
        <w:rPr>
          <w:rFonts w:ascii="Cambria" w:hAnsi="Cambria"/>
          <w:sz w:val="24"/>
          <w:szCs w:val="24"/>
        </w:rPr>
        <w:t>Administratorem Pani/Pana danych osobowych jest Muzeum Śląska Opolskiego w</w:t>
      </w:r>
      <w:r w:rsidR="000E106B">
        <w:rPr>
          <w:rFonts w:ascii="Cambria" w:hAnsi="Cambria"/>
          <w:sz w:val="24"/>
          <w:szCs w:val="24"/>
        </w:rPr>
        <w:t> </w:t>
      </w:r>
      <w:r w:rsidRPr="000F2C43">
        <w:rPr>
          <w:rFonts w:ascii="Cambria" w:hAnsi="Cambria"/>
          <w:sz w:val="24"/>
          <w:szCs w:val="24"/>
        </w:rPr>
        <w:t>Opolu, ul. Św. Wojciecha 13, 45-023 Opole.</w:t>
      </w:r>
    </w:p>
    <w:p w:rsidR="000F2C43" w:rsidRPr="000F2C43" w:rsidRDefault="000F2C43" w:rsidP="00BA0839">
      <w:pPr>
        <w:pStyle w:val="Akapitzlist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Cambria" w:hAnsi="Cambria"/>
          <w:sz w:val="24"/>
          <w:szCs w:val="24"/>
        </w:rPr>
      </w:pPr>
      <w:r w:rsidRPr="000F2C43">
        <w:rPr>
          <w:rFonts w:ascii="Cambria" w:hAnsi="Cambria"/>
          <w:sz w:val="24"/>
          <w:szCs w:val="24"/>
        </w:rPr>
        <w:t>Kontakt z Inspektorem Ochrony Danych Osobowych Muzeum – ido@muzeum.opole.pl.</w:t>
      </w:r>
    </w:p>
    <w:p w:rsidR="000F2C43" w:rsidRPr="000F2C43" w:rsidRDefault="000F2C43" w:rsidP="00BA0839">
      <w:pPr>
        <w:pStyle w:val="Akapitzlist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Cambria" w:hAnsi="Cambria"/>
          <w:sz w:val="24"/>
          <w:szCs w:val="24"/>
        </w:rPr>
      </w:pPr>
      <w:r w:rsidRPr="000F2C43">
        <w:rPr>
          <w:rFonts w:ascii="Cambria" w:hAnsi="Cambria"/>
          <w:sz w:val="24"/>
          <w:szCs w:val="24"/>
        </w:rPr>
        <w:t xml:space="preserve">Celem przetwarzania danych osobowych jest promocja działań </w:t>
      </w:r>
      <w:r>
        <w:rPr>
          <w:rFonts w:ascii="Cambria" w:hAnsi="Cambria"/>
          <w:sz w:val="24"/>
          <w:szCs w:val="24"/>
        </w:rPr>
        <w:t>Muzeum Śląska Opolskiego</w:t>
      </w:r>
      <w:r w:rsidRPr="000F2C43">
        <w:rPr>
          <w:rFonts w:ascii="Cambria" w:hAnsi="Cambria"/>
          <w:sz w:val="24"/>
          <w:szCs w:val="24"/>
        </w:rPr>
        <w:t xml:space="preserve"> na podstawie art. 6 ust 1 lit. c, jako zgody na publikację wizerunku.</w:t>
      </w:r>
    </w:p>
    <w:p w:rsidR="000F2C43" w:rsidRPr="000F2C43" w:rsidRDefault="000F2C43" w:rsidP="00BA0839">
      <w:pPr>
        <w:pStyle w:val="Akapitzlist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Pr="000F2C43">
        <w:rPr>
          <w:rFonts w:ascii="Cambria" w:hAnsi="Cambria"/>
          <w:sz w:val="24"/>
          <w:szCs w:val="24"/>
        </w:rPr>
        <w:t>ane osobowe</w:t>
      </w:r>
      <w:r>
        <w:rPr>
          <w:rFonts w:ascii="Cambria" w:hAnsi="Cambria"/>
          <w:sz w:val="24"/>
          <w:szCs w:val="24"/>
        </w:rPr>
        <w:t xml:space="preserve"> uczestników</w:t>
      </w:r>
      <w:r w:rsidRPr="000F2C43">
        <w:rPr>
          <w:rFonts w:ascii="Cambria" w:hAnsi="Cambria"/>
          <w:sz w:val="24"/>
          <w:szCs w:val="24"/>
        </w:rPr>
        <w:t xml:space="preserve"> będą przechowywane przez Muzeum do ustania przyczyn biznesowych lub do momentu odwołania zgody.</w:t>
      </w:r>
    </w:p>
    <w:p w:rsidR="000F2C43" w:rsidRPr="000F2C43" w:rsidRDefault="000F2C43" w:rsidP="00BA0839">
      <w:pPr>
        <w:pStyle w:val="Akapitzlist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Uczestnicy lub ich opiekunowie mają</w:t>
      </w:r>
      <w:r w:rsidRPr="000F2C43">
        <w:rPr>
          <w:rFonts w:ascii="Cambria" w:hAnsi="Cambria"/>
          <w:sz w:val="24"/>
          <w:szCs w:val="24"/>
        </w:rPr>
        <w:t xml:space="preserve"> prawo dostępu do treści swoich danych oraz prawo ich sprostowania, usunięcia, ograniczenia przetwarzania, prawo do przenoszenia danych, prawo wniesienia sprzeciwu, prawo do cofnięcia zgody w</w:t>
      </w:r>
      <w:r w:rsidR="000E106B">
        <w:rPr>
          <w:rFonts w:ascii="Cambria" w:hAnsi="Cambria"/>
          <w:sz w:val="24"/>
          <w:szCs w:val="24"/>
        </w:rPr>
        <w:t> </w:t>
      </w:r>
      <w:r w:rsidRPr="000F2C43">
        <w:rPr>
          <w:rFonts w:ascii="Cambria" w:hAnsi="Cambria"/>
          <w:sz w:val="24"/>
          <w:szCs w:val="24"/>
        </w:rPr>
        <w:t>dowolnym momencie bez wpływu na zgodność z prawem przetwarzania, którego dokonano na podstawie zgody przed jej cofnięciem.</w:t>
      </w:r>
    </w:p>
    <w:p w:rsidR="000F2C43" w:rsidRPr="00BA0839" w:rsidRDefault="000F2C43" w:rsidP="00BA0839">
      <w:pPr>
        <w:pStyle w:val="Akapitzlist"/>
        <w:numPr>
          <w:ilvl w:val="0"/>
          <w:numId w:val="3"/>
        </w:numPr>
        <w:spacing w:after="0" w:line="360" w:lineRule="auto"/>
        <w:ind w:left="709" w:hanging="567"/>
        <w:jc w:val="both"/>
        <w:rPr>
          <w:rFonts w:ascii="Cambria" w:hAnsi="Cambria"/>
          <w:sz w:val="24"/>
          <w:szCs w:val="24"/>
        </w:rPr>
      </w:pPr>
      <w:r w:rsidRPr="00BA0839">
        <w:rPr>
          <w:rFonts w:ascii="Cambria" w:hAnsi="Cambria"/>
          <w:sz w:val="24"/>
          <w:szCs w:val="24"/>
        </w:rPr>
        <w:t xml:space="preserve">Uczestnicy lub ich opiekunowie mają prawo wniesienia skargi do UODO gdy uznają, iż przetwarzanie danych osobowych ich  dotyczących narusza przepisy ogólnego rozporządzenia o ochronie danych osobowych z dnia </w:t>
      </w:r>
      <w:r w:rsidR="00BA0839">
        <w:rPr>
          <w:rFonts w:ascii="Cambria" w:hAnsi="Cambria"/>
          <w:sz w:val="24"/>
          <w:szCs w:val="24"/>
        </w:rPr>
        <w:t>27.04.</w:t>
      </w:r>
      <w:r w:rsidRPr="00BA0839">
        <w:rPr>
          <w:rFonts w:ascii="Cambria" w:hAnsi="Cambria"/>
          <w:sz w:val="24"/>
          <w:szCs w:val="24"/>
        </w:rPr>
        <w:t>2016 r.</w:t>
      </w:r>
      <w:r w:rsidR="00BA0839">
        <w:rPr>
          <w:rFonts w:ascii="Cambria" w:hAnsi="Cambria"/>
          <w:sz w:val="24"/>
          <w:szCs w:val="24"/>
        </w:rPr>
        <w:br/>
      </w:r>
    </w:p>
    <w:p w:rsidR="002B7F25" w:rsidRDefault="002B7F25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</w:t>
      </w:r>
      <w:r w:rsidR="00BC4394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 Nadesłane na konkurs prace przechodzą na własność Organizatora i nie będą zwracane uczestnikom.</w:t>
      </w:r>
      <w:r w:rsidR="00C05BE1">
        <w:rPr>
          <w:rFonts w:ascii="Cambria" w:hAnsi="Cambria"/>
          <w:sz w:val="24"/>
          <w:szCs w:val="24"/>
        </w:rPr>
        <w:t xml:space="preserve"> Uczestnikom nie przysługuje wynagrodzenie za uczestnictwo w konkursie, ani za wykorzystywanie przez organizatora prac w jakikolwiek sposób.</w:t>
      </w:r>
    </w:p>
    <w:p w:rsidR="00BA0839" w:rsidRPr="00BC4394" w:rsidRDefault="002B7F25" w:rsidP="00BC4394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BC4394">
        <w:rPr>
          <w:rFonts w:ascii="Cambria" w:hAnsi="Cambria"/>
          <w:sz w:val="24"/>
          <w:szCs w:val="24"/>
        </w:rPr>
        <w:t>4</w:t>
      </w:r>
      <w:r>
        <w:rPr>
          <w:rFonts w:ascii="Cambria" w:hAnsi="Cambria"/>
          <w:sz w:val="24"/>
          <w:szCs w:val="24"/>
        </w:rPr>
        <w:t>. Prace laureatów konkursu, oraz wybrane spośród wszystkich nadesłanych prac, zostaną wyeksponowane w formie prezentacji on-line na stronie internetowej Muzeum Śląska Opolskiego, w mediach społecznościowych Muzeum oraz w przestrzeni wystawienniczej Muzeum Czynu Powstańczego w Górze św. Anny.</w:t>
      </w:r>
    </w:p>
    <w:p w:rsidR="009D35C0" w:rsidRPr="00BA0839" w:rsidRDefault="009D35C0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>§ 4</w:t>
      </w:r>
      <w:r w:rsidR="00BA0839" w:rsidRPr="00BA0839">
        <w:rPr>
          <w:rFonts w:ascii="Cambria" w:hAnsi="Cambria"/>
          <w:b/>
          <w:bCs/>
          <w:sz w:val="24"/>
          <w:szCs w:val="24"/>
        </w:rPr>
        <w:br/>
      </w:r>
      <w:r w:rsidRPr="00BA0839">
        <w:rPr>
          <w:rFonts w:ascii="Cambria" w:hAnsi="Cambria"/>
          <w:b/>
          <w:bCs/>
          <w:sz w:val="24"/>
          <w:szCs w:val="24"/>
        </w:rPr>
        <w:t>Ocena prac konkursowych i nagrody</w:t>
      </w:r>
    </w:p>
    <w:p w:rsidR="009D35C0" w:rsidRDefault="009D35C0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Oceny prac dokona komisja konkursowa powołana przez Organizatora.</w:t>
      </w:r>
    </w:p>
    <w:p w:rsidR="009D35C0" w:rsidRDefault="009D35C0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Dla każdej kategorii przewiduje się wyłonienie laureatów I, II i III miejsca oraz wyróżnienia, w przypadku takiej decyzji komisji konkursowej.</w:t>
      </w:r>
    </w:p>
    <w:p w:rsidR="009D35C0" w:rsidRDefault="009D35C0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Ocenie podlegać będzie: </w:t>
      </w:r>
      <w:r w:rsidR="00BC4394">
        <w:rPr>
          <w:rFonts w:ascii="Cambria" w:hAnsi="Cambria"/>
          <w:sz w:val="24"/>
          <w:szCs w:val="24"/>
        </w:rPr>
        <w:t>odzwierciedlenie aspektu historycznego</w:t>
      </w:r>
      <w:r>
        <w:rPr>
          <w:rFonts w:ascii="Cambria" w:hAnsi="Cambria"/>
          <w:sz w:val="24"/>
          <w:szCs w:val="24"/>
        </w:rPr>
        <w:t>, pomysłowość, oryginalność, estetyka wykonania.</w:t>
      </w:r>
    </w:p>
    <w:p w:rsidR="009D35C0" w:rsidRDefault="009D35C0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Prace nie spełniające wymogów regulaminu będą dyskwalifikowane.</w:t>
      </w:r>
    </w:p>
    <w:p w:rsidR="009D35C0" w:rsidRDefault="009D35C0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Decyzje komisji konkursowej są ostateczne i nie przysługuje od nich odwołanie.</w:t>
      </w:r>
    </w:p>
    <w:p w:rsidR="009D35C0" w:rsidRDefault="009D35C0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Laureaci konkursu oraz osoby wyróżnione otrzymują nagrody rzeczowe ufundowane przez Organizatora.</w:t>
      </w:r>
    </w:p>
    <w:p w:rsidR="00BA0839" w:rsidRDefault="009D35C0" w:rsidP="00BC4394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O sposobie wręczenia nagród laureaci i wyróżnieni zostaną poinformowani mailowo, na wskazany przez opiekuna adres. Dlatego zwracamy szczególną uwagę, aby w sposób trwały i czytelny umieścić te dane na pracy składanej do konkursu.</w:t>
      </w:r>
      <w:r w:rsidR="00C05BE1">
        <w:rPr>
          <w:rFonts w:ascii="Cambria" w:hAnsi="Cambria"/>
          <w:sz w:val="24"/>
          <w:szCs w:val="24"/>
        </w:rPr>
        <w:t xml:space="preserve"> Nagrody nieodebrane przez laureatów przechodzą na własność Organizatora.</w:t>
      </w:r>
    </w:p>
    <w:p w:rsidR="009D35C0" w:rsidRPr="00BA0839" w:rsidRDefault="009D35C0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>§ 5</w:t>
      </w:r>
      <w:r w:rsidR="00BA0839" w:rsidRPr="00BA0839">
        <w:rPr>
          <w:rFonts w:ascii="Cambria" w:hAnsi="Cambria"/>
          <w:b/>
          <w:bCs/>
          <w:sz w:val="24"/>
          <w:szCs w:val="24"/>
        </w:rPr>
        <w:br/>
      </w:r>
      <w:r w:rsidRPr="00BA0839">
        <w:rPr>
          <w:rFonts w:ascii="Cambria" w:hAnsi="Cambria"/>
          <w:b/>
          <w:bCs/>
          <w:sz w:val="24"/>
          <w:szCs w:val="24"/>
        </w:rPr>
        <w:t>Ogłoszenie wyników konkursu</w:t>
      </w:r>
    </w:p>
    <w:p w:rsidR="009D35C0" w:rsidRDefault="009D35C0" w:rsidP="00BA0839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Konkurs zostanie rozstrzygnięty w terminie do</w:t>
      </w:r>
      <w:r w:rsidR="00491247">
        <w:rPr>
          <w:rFonts w:ascii="Cambria" w:hAnsi="Cambria"/>
          <w:sz w:val="24"/>
          <w:szCs w:val="24"/>
        </w:rPr>
        <w:t xml:space="preserve"> </w:t>
      </w:r>
      <w:r w:rsidR="00BC4394">
        <w:rPr>
          <w:rFonts w:ascii="Cambria" w:hAnsi="Cambria"/>
          <w:b/>
          <w:sz w:val="24"/>
          <w:szCs w:val="24"/>
        </w:rPr>
        <w:t>24 października</w:t>
      </w:r>
      <w:r w:rsidR="00A240E4" w:rsidRPr="00EF4D2D">
        <w:rPr>
          <w:rFonts w:ascii="Cambria" w:hAnsi="Cambria"/>
          <w:b/>
          <w:sz w:val="24"/>
          <w:szCs w:val="24"/>
        </w:rPr>
        <w:t xml:space="preserve"> 202</w:t>
      </w:r>
      <w:r w:rsidR="00BC4394">
        <w:rPr>
          <w:rFonts w:ascii="Cambria" w:hAnsi="Cambria"/>
          <w:b/>
          <w:sz w:val="24"/>
          <w:szCs w:val="24"/>
        </w:rPr>
        <w:t>2</w:t>
      </w:r>
      <w:r w:rsidR="00A240E4" w:rsidRPr="00EF4D2D">
        <w:rPr>
          <w:rFonts w:ascii="Cambria" w:hAnsi="Cambria"/>
          <w:b/>
          <w:sz w:val="24"/>
          <w:szCs w:val="24"/>
        </w:rPr>
        <w:t xml:space="preserve"> r</w:t>
      </w:r>
      <w:r w:rsidR="00A240E4">
        <w:rPr>
          <w:rFonts w:ascii="Cambria" w:hAnsi="Cambria"/>
          <w:sz w:val="24"/>
          <w:szCs w:val="24"/>
        </w:rPr>
        <w:t>.</w:t>
      </w:r>
    </w:p>
    <w:p w:rsidR="00BA0839" w:rsidRPr="00D60046" w:rsidRDefault="00A240E4" w:rsidP="00D60046">
      <w:pPr>
        <w:pStyle w:val="TreA"/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Wyniki konkursu zostaną opublikowane na stronie internetowej oraz w mediach społecznościowych Organizatora.</w:t>
      </w:r>
    </w:p>
    <w:p w:rsidR="00A240E4" w:rsidRPr="00BA0839" w:rsidRDefault="00A240E4" w:rsidP="00BA0839">
      <w:pPr>
        <w:pStyle w:val="TreA"/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A0839">
        <w:rPr>
          <w:rFonts w:ascii="Cambria" w:hAnsi="Cambria"/>
          <w:b/>
          <w:bCs/>
          <w:sz w:val="24"/>
          <w:szCs w:val="24"/>
        </w:rPr>
        <w:t>§ 6</w:t>
      </w:r>
    </w:p>
    <w:p w:rsidR="00A240E4" w:rsidRPr="005C60E2" w:rsidRDefault="00A240E4" w:rsidP="00BE1CDE">
      <w:pPr>
        <w:pStyle w:val="TreA"/>
        <w:numPr>
          <w:ilvl w:val="0"/>
          <w:numId w:val="5"/>
        </w:num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C60E2">
        <w:rPr>
          <w:rFonts w:ascii="Cambria" w:hAnsi="Cambria"/>
          <w:sz w:val="24"/>
          <w:szCs w:val="24"/>
        </w:rPr>
        <w:t>Organizator zastrzega sobie możliwość zmiany regulaminu w uzasadnionych przypadkach.</w:t>
      </w:r>
    </w:p>
    <w:p w:rsidR="004C609F" w:rsidRPr="005C60E2" w:rsidRDefault="00A240E4" w:rsidP="00BA083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/>
          <w:sz w:val="24"/>
        </w:rPr>
      </w:pPr>
      <w:r w:rsidRPr="005C60E2">
        <w:rPr>
          <w:rFonts w:ascii="Cambria" w:hAnsi="Cambria"/>
          <w:sz w:val="24"/>
          <w:szCs w:val="24"/>
        </w:rPr>
        <w:t>Nadesłanie prac jest równoznaczne z akceptacją regulaminu.</w:t>
      </w:r>
    </w:p>
    <w:p w:rsidR="005C60E2" w:rsidRPr="005C60E2" w:rsidRDefault="005C60E2" w:rsidP="00BA083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/>
          <w:sz w:val="24"/>
        </w:rPr>
      </w:pPr>
      <w:r w:rsidRPr="005C60E2">
        <w:rPr>
          <w:rFonts w:ascii="Cambria" w:hAnsi="Cambria"/>
          <w:sz w:val="24"/>
        </w:rPr>
        <w:t>Udział w konkursie jest bezpłatny i dobrowolny.</w:t>
      </w:r>
    </w:p>
    <w:p w:rsidR="005C60E2" w:rsidRPr="005C60E2" w:rsidRDefault="005C60E2" w:rsidP="00BA083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/>
          <w:sz w:val="24"/>
        </w:rPr>
      </w:pPr>
      <w:r w:rsidRPr="005C60E2">
        <w:rPr>
          <w:rFonts w:ascii="Cambria" w:hAnsi="Cambria"/>
          <w:sz w:val="24"/>
        </w:rPr>
        <w:t>Interpretacja zasad niniejszego regulaminu należy wyłącznie do Organizatora.</w:t>
      </w:r>
    </w:p>
    <w:p w:rsidR="005C60E2" w:rsidRPr="005C60E2" w:rsidRDefault="005C60E2" w:rsidP="00BA083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/>
          <w:sz w:val="24"/>
        </w:rPr>
      </w:pPr>
      <w:r w:rsidRPr="005C60E2">
        <w:rPr>
          <w:rFonts w:ascii="Cambria" w:hAnsi="Cambria"/>
          <w:sz w:val="24"/>
        </w:rPr>
        <w:t>Niniejszy Konkurs nie jest grą losową w rozumieniu ustawy z dnia 19 listopada 2009 o grach hazardowych (Dz. U. z 2019 r., poz. 847 i 1495 oraz z 2020 r. poz. 284).</w:t>
      </w:r>
    </w:p>
    <w:p w:rsidR="005C60E2" w:rsidRPr="005C60E2" w:rsidRDefault="005C60E2" w:rsidP="00BA0839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Cambria" w:hAnsi="Cambria"/>
          <w:sz w:val="24"/>
        </w:rPr>
      </w:pPr>
      <w:r w:rsidRPr="005C60E2">
        <w:rPr>
          <w:rFonts w:ascii="Cambria" w:hAnsi="Cambria"/>
          <w:sz w:val="24"/>
        </w:rPr>
        <w:t>We wszystkich sprawach nie uregulowanych Regulaminem decyzje podejmuje Organizator.</w:t>
      </w:r>
    </w:p>
    <w:sectPr w:rsidR="005C60E2" w:rsidRPr="005C60E2" w:rsidSect="00B6194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985" w:left="14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719" w:rsidRDefault="00EF0719">
      <w:r>
        <w:separator/>
      </w:r>
    </w:p>
  </w:endnote>
  <w:endnote w:type="continuationSeparator" w:id="0">
    <w:p w:rsidR="00EF0719" w:rsidRDefault="00EF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268"/>
      <w:gridCol w:w="3391"/>
    </w:tblGrid>
    <w:tr w:rsidR="00E63D5F" w:rsidRPr="00EF4D2D" w:rsidTr="00E63D5F">
      <w:tc>
        <w:tcPr>
          <w:tcW w:w="9056" w:type="dxa"/>
          <w:gridSpan w:val="3"/>
        </w:tcPr>
        <w:p w:rsidR="00E63D5F" w:rsidRPr="00E63D5F" w:rsidRDefault="00C53A58" w:rsidP="00C53A58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rPr>
              <w:rFonts w:ascii="Garamond" w:hAnsi="Garamond"/>
              <w:b/>
              <w:bCs/>
              <w:sz w:val="18"/>
              <w:szCs w:val="18"/>
            </w:rPr>
          </w:pPr>
          <w:r>
            <w:rPr>
              <w:rFonts w:ascii="Garamond" w:hAnsi="Garamond"/>
              <w:b/>
              <w:bCs/>
              <w:sz w:val="20"/>
              <w:szCs w:val="20"/>
            </w:rPr>
            <w:t xml:space="preserve">MUZEUM CZYNU POWSTAŃCZEGO </w:t>
          </w:r>
          <w:r>
            <w:rPr>
              <w:rFonts w:ascii="Garamond" w:hAnsi="Garamond"/>
              <w:b/>
              <w:bCs/>
              <w:sz w:val="20"/>
              <w:szCs w:val="20"/>
            </w:rPr>
            <w:br/>
            <w:t xml:space="preserve">ODDZIAŁ </w:t>
          </w:r>
          <w:r w:rsidR="00E63D5F" w:rsidRPr="00E63D5F">
            <w:rPr>
              <w:rFonts w:ascii="Garamond" w:hAnsi="Garamond"/>
              <w:b/>
              <w:bCs/>
              <w:sz w:val="20"/>
              <w:szCs w:val="20"/>
            </w:rPr>
            <w:t>MUZEUM ŚLĄSKA OPOLSKIEGO</w:t>
          </w:r>
        </w:p>
      </w:tc>
    </w:tr>
    <w:tr w:rsidR="00E63D5F" w:rsidRPr="00E63D5F" w:rsidTr="00E63D5F">
      <w:tc>
        <w:tcPr>
          <w:tcW w:w="3397" w:type="dxa"/>
          <w:tcBorders>
            <w:bottom w:val="nil"/>
          </w:tcBorders>
        </w:tcPr>
        <w:p w:rsidR="00E63D5F" w:rsidRPr="00E63D5F" w:rsidRDefault="00C53A58" w:rsidP="00C53A58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47-154</w:t>
          </w:r>
          <w:r w:rsidR="00E63D5F" w:rsidRPr="00E63D5F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>Góra Świętej Anny</w:t>
          </w:r>
          <w:r w:rsidR="00E63D5F" w:rsidRPr="00E63D5F">
            <w:rPr>
              <w:rFonts w:ascii="Garamond" w:hAnsi="Garamond"/>
              <w:sz w:val="18"/>
              <w:szCs w:val="18"/>
            </w:rPr>
            <w:t xml:space="preserve">, ul. </w:t>
          </w:r>
          <w:r>
            <w:rPr>
              <w:rFonts w:ascii="Garamond" w:hAnsi="Garamond"/>
              <w:sz w:val="18"/>
              <w:szCs w:val="18"/>
            </w:rPr>
            <w:t>Leśnicka 28</w:t>
          </w:r>
          <w:r w:rsidR="00E63D5F" w:rsidRPr="00E63D5F">
            <w:rPr>
              <w:rFonts w:ascii="Garamond" w:hAnsi="Garamond"/>
              <w:sz w:val="18"/>
              <w:szCs w:val="18"/>
            </w:rPr>
            <w:br/>
            <w:t xml:space="preserve">tel. </w:t>
          </w:r>
          <w:r>
            <w:rPr>
              <w:rFonts w:ascii="Garamond" w:hAnsi="Garamond"/>
              <w:sz w:val="18"/>
              <w:szCs w:val="18"/>
            </w:rPr>
            <w:t>77 461 54 66</w:t>
          </w:r>
        </w:p>
      </w:tc>
      <w:tc>
        <w:tcPr>
          <w:tcW w:w="2268" w:type="dxa"/>
          <w:tcBorders>
            <w:bottom w:val="nil"/>
          </w:tcBorders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   </w:t>
          </w:r>
          <w:r w:rsidRPr="00E63D5F">
            <w:rPr>
              <w:rFonts w:ascii="Garamond" w:hAnsi="Garamond"/>
              <w:sz w:val="18"/>
              <w:szCs w:val="18"/>
            </w:rPr>
            <w:t>NIP</w:t>
          </w:r>
          <w:r>
            <w:rPr>
              <w:rFonts w:ascii="Garamond" w:hAnsi="Garamond"/>
              <w:sz w:val="18"/>
              <w:szCs w:val="18"/>
            </w:rPr>
            <w:t xml:space="preserve">        </w:t>
          </w:r>
          <w:r w:rsidRPr="00E63D5F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E63D5F">
            <w:rPr>
              <w:rFonts w:ascii="Garamond" w:hAnsi="Garamond"/>
              <w:sz w:val="18"/>
              <w:szCs w:val="18"/>
            </w:rPr>
            <w:t>754 25 27 629</w:t>
          </w:r>
          <w:r w:rsidRPr="00E63D5F">
            <w:rPr>
              <w:rFonts w:ascii="Garamond" w:hAnsi="Garamond"/>
              <w:sz w:val="18"/>
              <w:szCs w:val="18"/>
            </w:rPr>
            <w:br/>
          </w:r>
          <w:r>
            <w:rPr>
              <w:rFonts w:ascii="Garamond" w:hAnsi="Garamond"/>
              <w:sz w:val="18"/>
              <w:szCs w:val="18"/>
            </w:rPr>
            <w:t xml:space="preserve">   </w:t>
          </w:r>
          <w:r w:rsidRPr="00E63D5F">
            <w:rPr>
              <w:rFonts w:ascii="Garamond" w:hAnsi="Garamond"/>
              <w:sz w:val="18"/>
              <w:szCs w:val="18"/>
            </w:rPr>
            <w:t xml:space="preserve">REGON </w:t>
          </w:r>
          <w:r>
            <w:rPr>
              <w:rFonts w:ascii="Garamond" w:hAnsi="Garamond"/>
              <w:sz w:val="18"/>
              <w:szCs w:val="18"/>
            </w:rPr>
            <w:t xml:space="preserve">       </w:t>
          </w:r>
          <w:r w:rsidRPr="00E63D5F">
            <w:rPr>
              <w:rFonts w:ascii="Garamond" w:hAnsi="Garamond"/>
              <w:sz w:val="18"/>
              <w:szCs w:val="18"/>
            </w:rPr>
            <w:t>000277049</w:t>
          </w:r>
        </w:p>
      </w:tc>
      <w:tc>
        <w:tcPr>
          <w:tcW w:w="3391" w:type="dxa"/>
          <w:tcBorders>
            <w:bottom w:val="nil"/>
          </w:tcBorders>
        </w:tcPr>
        <w:p w:rsidR="00E63D5F" w:rsidRPr="00E20ED2" w:rsidRDefault="00E63D5F" w:rsidP="00C53A58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  <w:lang w:val="en-US"/>
            </w:rPr>
          </w:pPr>
          <w:r w:rsidRPr="00E20ED2">
            <w:rPr>
              <w:rFonts w:ascii="Garamond" w:hAnsi="Garamond"/>
              <w:sz w:val="18"/>
              <w:szCs w:val="18"/>
              <w:lang w:val="en-US"/>
            </w:rPr>
            <w:t xml:space="preserve">e-mail: </w:t>
          </w:r>
          <w:r w:rsidR="00C53A58" w:rsidRPr="00E20ED2">
            <w:rPr>
              <w:rFonts w:ascii="Garamond" w:hAnsi="Garamond"/>
              <w:sz w:val="18"/>
              <w:szCs w:val="18"/>
              <w:lang w:val="en-US"/>
            </w:rPr>
            <w:t>oddzial</w:t>
          </w:r>
          <w:r w:rsidRPr="00E20ED2">
            <w:rPr>
              <w:rFonts w:ascii="Garamond" w:hAnsi="Garamond"/>
              <w:sz w:val="18"/>
              <w:szCs w:val="18"/>
              <w:lang w:val="en-US"/>
            </w:rPr>
            <w:t>@muzeum.opole.pl</w:t>
          </w:r>
          <w:r w:rsidRPr="00E20ED2">
            <w:rPr>
              <w:rFonts w:ascii="Garamond" w:hAnsi="Garamond"/>
              <w:sz w:val="18"/>
              <w:szCs w:val="18"/>
              <w:lang w:val="en-US"/>
            </w:rPr>
            <w:br/>
            <w:t>www.muzeum.opole.pl</w:t>
          </w:r>
        </w:p>
      </w:tc>
    </w:tr>
    <w:tr w:rsidR="00E63D5F" w:rsidRPr="00EF4D2D" w:rsidTr="00E63D5F">
      <w:tc>
        <w:tcPr>
          <w:tcW w:w="9056" w:type="dxa"/>
          <w:gridSpan w:val="3"/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Muzeum Śląska Opolskiego w Opolu jest finansowane z budżetu Województwa Opolskiego</w:t>
          </w:r>
        </w:p>
      </w:tc>
    </w:tr>
  </w:tbl>
  <w:p w:rsidR="006D1088" w:rsidRDefault="005F0A5B">
    <w:pPr>
      <w:pStyle w:val="Stopka"/>
      <w:tabs>
        <w:tab w:val="clear" w:pos="4536"/>
        <w:tab w:val="clear" w:pos="9072"/>
        <w:tab w:val="left" w:pos="231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2268"/>
      <w:gridCol w:w="3391"/>
    </w:tblGrid>
    <w:tr w:rsidR="00E63D5F" w:rsidRPr="00E63D5F" w:rsidTr="00E63D5F">
      <w:tc>
        <w:tcPr>
          <w:tcW w:w="9056" w:type="dxa"/>
          <w:gridSpan w:val="3"/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after="0"/>
            <w:rPr>
              <w:rFonts w:ascii="Garamond" w:hAnsi="Garamond"/>
              <w:b/>
              <w:bCs/>
              <w:sz w:val="18"/>
              <w:szCs w:val="18"/>
            </w:rPr>
          </w:pPr>
          <w:r w:rsidRPr="00E63D5F">
            <w:rPr>
              <w:rFonts w:ascii="Garamond" w:hAnsi="Garamond"/>
              <w:b/>
              <w:bCs/>
              <w:sz w:val="20"/>
              <w:szCs w:val="20"/>
            </w:rPr>
            <w:t>MUZEUM ŚLĄSKA OPOLSKIEGO</w:t>
          </w:r>
        </w:p>
      </w:tc>
    </w:tr>
    <w:tr w:rsidR="00E63D5F" w:rsidRPr="00E63D5F" w:rsidTr="00E63D5F">
      <w:tc>
        <w:tcPr>
          <w:tcW w:w="3397" w:type="dxa"/>
          <w:tcBorders>
            <w:bottom w:val="nil"/>
          </w:tcBorders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</w:rPr>
          </w:pPr>
          <w:r w:rsidRPr="00E63D5F">
            <w:rPr>
              <w:rFonts w:ascii="Garamond" w:hAnsi="Garamond"/>
              <w:sz w:val="18"/>
              <w:szCs w:val="18"/>
            </w:rPr>
            <w:t>45-023 Opole, ul. Św. Wojciecha 13</w:t>
          </w:r>
          <w:r w:rsidRPr="00E63D5F">
            <w:rPr>
              <w:rFonts w:ascii="Garamond" w:hAnsi="Garamond"/>
              <w:sz w:val="18"/>
              <w:szCs w:val="18"/>
            </w:rPr>
            <w:br/>
            <w:t>tel. 77 453 66 77, 77 454 46 11, 77 453 22 00</w:t>
          </w:r>
        </w:p>
      </w:tc>
      <w:tc>
        <w:tcPr>
          <w:tcW w:w="2268" w:type="dxa"/>
          <w:tcBorders>
            <w:bottom w:val="nil"/>
          </w:tcBorders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   </w:t>
          </w:r>
          <w:r w:rsidRPr="00E63D5F">
            <w:rPr>
              <w:rFonts w:ascii="Garamond" w:hAnsi="Garamond"/>
              <w:sz w:val="18"/>
              <w:szCs w:val="18"/>
            </w:rPr>
            <w:t>NIP</w:t>
          </w:r>
          <w:r>
            <w:rPr>
              <w:rFonts w:ascii="Garamond" w:hAnsi="Garamond"/>
              <w:sz w:val="18"/>
              <w:szCs w:val="18"/>
            </w:rPr>
            <w:t xml:space="preserve">        </w:t>
          </w:r>
          <w:r w:rsidRPr="00E63D5F">
            <w:rPr>
              <w:rFonts w:ascii="Garamond" w:hAnsi="Garamond"/>
              <w:sz w:val="18"/>
              <w:szCs w:val="18"/>
            </w:rPr>
            <w:t xml:space="preserve"> 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E63D5F">
            <w:rPr>
              <w:rFonts w:ascii="Garamond" w:hAnsi="Garamond"/>
              <w:sz w:val="18"/>
              <w:szCs w:val="18"/>
            </w:rPr>
            <w:t>754 25 27 629</w:t>
          </w:r>
          <w:r w:rsidRPr="00E63D5F">
            <w:rPr>
              <w:rFonts w:ascii="Garamond" w:hAnsi="Garamond"/>
              <w:sz w:val="18"/>
              <w:szCs w:val="18"/>
            </w:rPr>
            <w:br/>
          </w:r>
          <w:r>
            <w:rPr>
              <w:rFonts w:ascii="Garamond" w:hAnsi="Garamond"/>
              <w:sz w:val="18"/>
              <w:szCs w:val="18"/>
            </w:rPr>
            <w:t xml:space="preserve">   </w:t>
          </w:r>
          <w:r w:rsidRPr="00E63D5F">
            <w:rPr>
              <w:rFonts w:ascii="Garamond" w:hAnsi="Garamond"/>
              <w:sz w:val="18"/>
              <w:szCs w:val="18"/>
            </w:rPr>
            <w:t xml:space="preserve">REGON </w:t>
          </w:r>
          <w:r>
            <w:rPr>
              <w:rFonts w:ascii="Garamond" w:hAnsi="Garamond"/>
              <w:sz w:val="18"/>
              <w:szCs w:val="18"/>
            </w:rPr>
            <w:t xml:space="preserve">       </w:t>
          </w:r>
          <w:r w:rsidRPr="00E63D5F">
            <w:rPr>
              <w:rFonts w:ascii="Garamond" w:hAnsi="Garamond"/>
              <w:sz w:val="18"/>
              <w:szCs w:val="18"/>
            </w:rPr>
            <w:t>000277049</w:t>
          </w:r>
        </w:p>
      </w:tc>
      <w:tc>
        <w:tcPr>
          <w:tcW w:w="3391" w:type="dxa"/>
          <w:tcBorders>
            <w:bottom w:val="nil"/>
          </w:tcBorders>
        </w:tcPr>
        <w:p w:rsidR="00E63D5F" w:rsidRPr="00E20ED2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rFonts w:ascii="Garamond" w:hAnsi="Garamond"/>
              <w:sz w:val="18"/>
              <w:szCs w:val="18"/>
              <w:lang w:val="en-US"/>
            </w:rPr>
          </w:pPr>
          <w:r w:rsidRPr="00E20ED2">
            <w:rPr>
              <w:rFonts w:ascii="Garamond" w:hAnsi="Garamond"/>
              <w:sz w:val="18"/>
              <w:szCs w:val="18"/>
              <w:lang w:val="en-US"/>
            </w:rPr>
            <w:t>e-mail: sekretariat@muzeum.opole.pl</w:t>
          </w:r>
          <w:r w:rsidRPr="00E20ED2">
            <w:rPr>
              <w:rFonts w:ascii="Garamond" w:hAnsi="Garamond"/>
              <w:sz w:val="18"/>
              <w:szCs w:val="18"/>
              <w:lang w:val="en-US"/>
            </w:rPr>
            <w:br/>
            <w:t>www.muzeum.opole.pl</w:t>
          </w:r>
        </w:p>
      </w:tc>
    </w:tr>
    <w:tr w:rsidR="00E63D5F" w:rsidRPr="00EF4D2D" w:rsidTr="00E63D5F">
      <w:tc>
        <w:tcPr>
          <w:tcW w:w="9056" w:type="dxa"/>
          <w:gridSpan w:val="3"/>
        </w:tcPr>
        <w:p w:rsidR="00E63D5F" w:rsidRPr="00E63D5F" w:rsidRDefault="00E63D5F" w:rsidP="00E63D5F">
          <w:pPr>
            <w:pStyle w:val="Stopk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Muzeum Śląska Opolskiego w Opolu jest finansowane z budżetu Województwa Opolskiego</w:t>
          </w:r>
        </w:p>
      </w:tc>
    </w:tr>
  </w:tbl>
  <w:p w:rsidR="00E63D5F" w:rsidRPr="00E20ED2" w:rsidRDefault="00E63D5F" w:rsidP="00E63D5F">
    <w:pPr>
      <w:pStyle w:val="Stopka"/>
    </w:pPr>
  </w:p>
  <w:p w:rsidR="0097441F" w:rsidRDefault="00974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719" w:rsidRDefault="00EF0719">
      <w:r>
        <w:separator/>
      </w:r>
    </w:p>
  </w:footnote>
  <w:footnote w:type="continuationSeparator" w:id="0">
    <w:p w:rsidR="00EF0719" w:rsidRDefault="00EF0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88" w:rsidRDefault="00B61940" w:rsidP="00B61940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5839733" cy="981075"/>
          <wp:effectExtent l="0" t="0" r="889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MŚO plus UMWO - kolor [RGB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7372" cy="9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41F" w:rsidRDefault="0097441F">
    <w:pPr>
      <w:pStyle w:val="Nagwek"/>
    </w:pP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9525</wp:posOffset>
          </wp:positionV>
          <wp:extent cx="7559675" cy="1419225"/>
          <wp:effectExtent l="0" t="0" r="3175" b="9525"/>
          <wp:wrapNone/>
          <wp:docPr id="6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dkład papier mso 120 lat.png"/>
                  <pic:cNvPicPr/>
                </pic:nvPicPr>
                <pic:blipFill rotWithShape="1">
                  <a:blip r:embed="rId1"/>
                  <a:srcRect b="86728"/>
                  <a:stretch/>
                </pic:blipFill>
                <pic:spPr bwMode="auto">
                  <a:xfrm>
                    <a:off x="0" y="0"/>
                    <a:ext cx="7560000" cy="1419286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0BFF"/>
    <w:multiLevelType w:val="hybridMultilevel"/>
    <w:tmpl w:val="BA92E20C"/>
    <w:lvl w:ilvl="0" w:tplc="174617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22A0B"/>
    <w:multiLevelType w:val="hybridMultilevel"/>
    <w:tmpl w:val="4F50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5277"/>
    <w:multiLevelType w:val="hybridMultilevel"/>
    <w:tmpl w:val="D59C4C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2A7811"/>
    <w:multiLevelType w:val="hybridMultilevel"/>
    <w:tmpl w:val="EB943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5453"/>
    <w:multiLevelType w:val="hybridMultilevel"/>
    <w:tmpl w:val="98AA2B54"/>
    <w:lvl w:ilvl="0" w:tplc="AADADC6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B77FE1"/>
    <w:multiLevelType w:val="hybridMultilevel"/>
    <w:tmpl w:val="4FA49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8"/>
    <w:rsid w:val="000C0BB3"/>
    <w:rsid w:val="000C3DD2"/>
    <w:rsid w:val="000E106B"/>
    <w:rsid w:val="000F2C43"/>
    <w:rsid w:val="0014003C"/>
    <w:rsid w:val="001A6DE9"/>
    <w:rsid w:val="001B47CE"/>
    <w:rsid w:val="001D48D7"/>
    <w:rsid w:val="002B7601"/>
    <w:rsid w:val="002B7F25"/>
    <w:rsid w:val="00325D7A"/>
    <w:rsid w:val="003B67FD"/>
    <w:rsid w:val="0040741B"/>
    <w:rsid w:val="00415051"/>
    <w:rsid w:val="00491247"/>
    <w:rsid w:val="004A6F11"/>
    <w:rsid w:val="004C609F"/>
    <w:rsid w:val="004D604A"/>
    <w:rsid w:val="004D7A8D"/>
    <w:rsid w:val="0057135B"/>
    <w:rsid w:val="0059332F"/>
    <w:rsid w:val="005C60E2"/>
    <w:rsid w:val="005F0A5B"/>
    <w:rsid w:val="00687AD7"/>
    <w:rsid w:val="006D1088"/>
    <w:rsid w:val="006F10BF"/>
    <w:rsid w:val="007615EF"/>
    <w:rsid w:val="007F3A9C"/>
    <w:rsid w:val="00874F24"/>
    <w:rsid w:val="00895228"/>
    <w:rsid w:val="008D59E7"/>
    <w:rsid w:val="008F3B47"/>
    <w:rsid w:val="00924B8A"/>
    <w:rsid w:val="00931E13"/>
    <w:rsid w:val="0097441F"/>
    <w:rsid w:val="00983E86"/>
    <w:rsid w:val="009A7FC3"/>
    <w:rsid w:val="009D35C0"/>
    <w:rsid w:val="00A240E4"/>
    <w:rsid w:val="00A265A9"/>
    <w:rsid w:val="00A871D2"/>
    <w:rsid w:val="00AF5B09"/>
    <w:rsid w:val="00B35A7B"/>
    <w:rsid w:val="00B46266"/>
    <w:rsid w:val="00B61940"/>
    <w:rsid w:val="00B817BA"/>
    <w:rsid w:val="00BA0839"/>
    <w:rsid w:val="00BC4394"/>
    <w:rsid w:val="00BE1CDE"/>
    <w:rsid w:val="00C05BE1"/>
    <w:rsid w:val="00C401DD"/>
    <w:rsid w:val="00C50393"/>
    <w:rsid w:val="00C53A58"/>
    <w:rsid w:val="00C64D59"/>
    <w:rsid w:val="00CF0226"/>
    <w:rsid w:val="00CF7B0C"/>
    <w:rsid w:val="00D454BF"/>
    <w:rsid w:val="00D60046"/>
    <w:rsid w:val="00D67678"/>
    <w:rsid w:val="00D67A34"/>
    <w:rsid w:val="00D87538"/>
    <w:rsid w:val="00E20ED2"/>
    <w:rsid w:val="00E226AE"/>
    <w:rsid w:val="00E63D5F"/>
    <w:rsid w:val="00EA4727"/>
    <w:rsid w:val="00ED74EB"/>
    <w:rsid w:val="00EE6057"/>
    <w:rsid w:val="00EF0719"/>
    <w:rsid w:val="00EF4D2D"/>
    <w:rsid w:val="00F224A3"/>
    <w:rsid w:val="00F55856"/>
    <w:rsid w:val="00F678F5"/>
    <w:rsid w:val="00F96236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37ECE6-57DE-41AB-9934-F1387DEA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8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B8A"/>
    <w:rPr>
      <w:u w:val="single"/>
    </w:rPr>
  </w:style>
  <w:style w:type="table" w:customStyle="1" w:styleId="TableNormal">
    <w:name w:val="Table Normal"/>
    <w:rsid w:val="00924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24B8A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rsid w:val="00924B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924B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E6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0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ED2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0F2C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character" w:customStyle="1" w:styleId="wpcf7-list-item-label">
    <w:name w:val="wpcf7-list-item-label"/>
    <w:rsid w:val="000F2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EE60E-1414-4E70-A5F5-FD3AA4E2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5533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Promocja - ABD</cp:lastModifiedBy>
  <cp:revision>2</cp:revision>
  <dcterms:created xsi:type="dcterms:W3CDTF">2022-08-31T06:17:00Z</dcterms:created>
  <dcterms:modified xsi:type="dcterms:W3CDTF">2022-08-31T06:17:00Z</dcterms:modified>
</cp:coreProperties>
</file>